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1E" w:rsidRDefault="00C5181E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Email à </w:t>
      </w:r>
    </w:p>
    <w:p w:rsidR="00C5181E" w:rsidRDefault="00C5181E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hyperlink r:id="rId4" w:history="1">
        <w:r w:rsidRPr="00FE28D6">
          <w:rPr>
            <w:rStyle w:val="Hyperlink"/>
            <w:rFonts w:ascii="Calibri" w:eastAsia="Times New Roman" w:hAnsi="Calibri" w:cs="Calibri"/>
            <w:sz w:val="24"/>
            <w:szCs w:val="24"/>
            <w:lang w:val="fr-FR"/>
          </w:rPr>
          <w:t>gregory.turbang@publilink.be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                                                                                         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Etalle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le</w:t>
      </w:r>
    </w:p>
    <w:p w:rsidR="00C5181E" w:rsidRPr="00C5181E" w:rsidRDefault="00C5181E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anne-marie.dourte@publilink.be</w:t>
      </w:r>
    </w:p>
    <w:p w:rsidR="00C5181E" w:rsidRDefault="00354BA7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ab/>
      </w:r>
      <w:r w:rsidRP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ab/>
      </w:r>
      <w:r w:rsidRP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ab/>
      </w:r>
      <w:r w:rsidR="00976DA0" w:rsidRP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ab/>
      </w:r>
      <w:r w:rsidR="00976DA0" w:rsidRP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ab/>
      </w:r>
    </w:p>
    <w:p w:rsidR="00C5181E" w:rsidRPr="00C5181E" w:rsidRDefault="00C5181E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FF0000"/>
          <w:sz w:val="24"/>
          <w:szCs w:val="24"/>
          <w:lang w:val="fr-FR"/>
        </w:rPr>
      </w:pPr>
      <w:proofErr w:type="gramStart"/>
      <w:r w:rsidRPr="00C5181E">
        <w:rPr>
          <w:rFonts w:ascii="Calibri" w:eastAsia="Times New Roman" w:hAnsi="Calibri" w:cs="Calibri"/>
          <w:i/>
          <w:color w:val="FF0000"/>
          <w:sz w:val="24"/>
          <w:szCs w:val="24"/>
          <w:lang w:val="fr-FR"/>
        </w:rPr>
        <w:t>votre</w:t>
      </w:r>
      <w:proofErr w:type="gramEnd"/>
      <w:r w:rsidRPr="00C5181E">
        <w:rPr>
          <w:rFonts w:ascii="Calibri" w:eastAsia="Times New Roman" w:hAnsi="Calibri" w:cs="Calibri"/>
          <w:i/>
          <w:color w:val="FF0000"/>
          <w:sz w:val="24"/>
          <w:szCs w:val="24"/>
          <w:lang w:val="fr-FR"/>
        </w:rPr>
        <w:t xml:space="preserve"> adresse et email </w:t>
      </w:r>
    </w:p>
    <w:p w:rsidR="00976DA0" w:rsidRDefault="00976DA0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ab/>
      </w:r>
      <w:r w:rsidRP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ab/>
      </w:r>
      <w:r w:rsidRP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ab/>
      </w:r>
      <w:r w:rsidRP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ab/>
      </w:r>
      <w:r w:rsidRP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</w:t>
      </w:r>
    </w:p>
    <w:p w:rsidR="00976DA0" w:rsidRDefault="00976DA0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:rsidR="00E304F5" w:rsidRDefault="00E304F5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A l’attention du Collège ET des conseillers communaux</w:t>
      </w:r>
    </w:p>
    <w:p w:rsidR="00E304F5" w:rsidRDefault="00E304F5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:rsidR="00E304F5" w:rsidRDefault="00E304F5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Concerne : projet de construction (Mr Blanchard) rue de Belle Vue</w:t>
      </w:r>
      <w:r w:rsid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, enquête publique</w:t>
      </w:r>
    </w:p>
    <w:p w:rsidR="00E304F5" w:rsidRDefault="00E304F5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:rsidR="00E304F5" w:rsidRDefault="00E304F5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Madame, Monsieur,</w:t>
      </w:r>
    </w:p>
    <w:p w:rsidR="00E304F5" w:rsidRDefault="00E304F5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:rsidR="00E304F5" w:rsidRDefault="00E304F5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Nous comprenons l’importance de densifier le centre d’Etalle. </w:t>
      </w:r>
      <w:r w:rsidR="00976DA0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Le remplacement de l’ancienne maison par un autre bâtiment de taille équivalente est une bonne idée (bâtiment B). Toutefois a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p</w:t>
      </w:r>
      <w:r w:rsidR="00976DA0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rès étude des plans, </w:t>
      </w:r>
      <w:r w:rsidR="00F51DF6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je suis</w:t>
      </w:r>
      <w:r w:rsidR="00976DA0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opposé au projet du bâtiment A </w:t>
      </w:r>
      <w:r w:rsidR="00F51DF6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dans sa configuration actuelle </w:t>
      </w:r>
      <w:r w:rsidR="00976DA0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pour les raisons suivantes :</w:t>
      </w:r>
    </w:p>
    <w:p w:rsidR="00976DA0" w:rsidRPr="00E304F5" w:rsidRDefault="00976DA0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:rsidR="009D6817" w:rsidRPr="009D6817" w:rsidRDefault="009D6817" w:rsidP="009D68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4A589C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- </w:t>
      </w:r>
      <w:r w:rsidRPr="009D6817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il n’y a pas de présentation 3 D du nouveau projet permettant </w:t>
      </w:r>
      <w:r w:rsidRPr="004A589C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d'évaluer l'impact visuel du projet. </w:t>
      </w:r>
    </w:p>
    <w:p w:rsidR="009D6817" w:rsidRDefault="00976DA0" w:rsidP="009D68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- </w:t>
      </w:r>
      <w:r w:rsid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L</w:t>
      </w:r>
      <w:r w:rsidR="00E304F5"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e 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projet de </w:t>
      </w:r>
      <w:r w:rsidR="00E304F5"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bâtiment BLOC A </w:t>
      </w:r>
      <w:r w:rsidR="003815E1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composé de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</w:t>
      </w:r>
      <w:r w:rsidR="005E470B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5 niveaux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va totalement </w:t>
      </w:r>
      <w:r w:rsidR="00E304F5"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bloquer la vue des habitants aux alentours</w:t>
      </w:r>
      <w:r w:rsid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.</w:t>
      </w:r>
      <w:r w:rsidR="00146210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Le bâtiment actuel qui vise à être remplacé n’est pas si haut.</w:t>
      </w:r>
      <w:r w:rsidR="009D6817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La </w:t>
      </w:r>
      <w:r w:rsid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hauteur </w:t>
      </w:r>
      <w:r w:rsidR="00146210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du nouveau bâtiment </w:t>
      </w:r>
      <w:r w:rsidR="009D6817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devrait être</w:t>
      </w:r>
      <w:r w:rsid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réduite</w:t>
      </w:r>
      <w:r w:rsidR="009D6817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afin </w:t>
      </w:r>
      <w:r w:rsidR="009D6817" w:rsidRPr="004A589C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de respecter la lecture paysagère du quartier avec ce principe de bâti qui épouse le vallon.</w:t>
      </w:r>
      <w:r w:rsidR="009D6817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 Nous ne sommes pas dans le cas du bâtime</w:t>
      </w:r>
      <w:r w:rsid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nt GIS</w:t>
      </w:r>
      <w:r w:rsidR="009D6817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(« paquebot ») qui devait être à hauteur de l’ancienne brasserie. </w:t>
      </w:r>
    </w:p>
    <w:p w:rsidR="009D6817" w:rsidRDefault="009D6817" w:rsidP="009D68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:rsidR="009D6817" w:rsidRDefault="009D6817" w:rsidP="009D68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- </w:t>
      </w:r>
      <w:r w:rsidRPr="00976DA0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L</w:t>
      </w:r>
      <w:r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e 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projet de </w:t>
      </w:r>
      <w:r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bâtiment BLOC A (</w:t>
      </w:r>
      <w:r w:rsidRPr="00E304F5">
        <w:rPr>
          <w:rFonts w:ascii="Calibri" w:eastAsia="Times New Roman" w:hAnsi="Calibri" w:cs="Calibri"/>
          <w:bCs/>
          <w:color w:val="000000"/>
          <w:sz w:val="24"/>
          <w:szCs w:val="24"/>
          <w:lang w:val="fr-FR"/>
        </w:rPr>
        <w:t>12 appartements</w:t>
      </w:r>
      <w:r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) 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nous semble bien trop proche de la Semois et le niveau -1 trop bas comparé au niveau de la Semois en crue.</w:t>
      </w:r>
    </w:p>
    <w:p w:rsidR="009D6817" w:rsidRDefault="009D6817" w:rsidP="009D68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9D6817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- </w:t>
      </w:r>
      <w:r w:rsidR="00C5181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en cas d’inondation des parkings</w:t>
      </w:r>
      <w:r w:rsidRPr="009D6817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</w:t>
      </w:r>
      <w:r w:rsidRPr="004A589C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cela va générer à chaque alerte inondation un problème de stationnement dans le quartier avec comme déjà soulevé un risque de pollution si les habitations stockent certains objet au niveau des parkings.</w:t>
      </w:r>
    </w:p>
    <w:p w:rsidR="009D6817" w:rsidRPr="004A589C" w:rsidRDefault="009D6817" w:rsidP="009D68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:rsidR="00E304F5" w:rsidRDefault="00E304F5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A la page </w:t>
      </w:r>
      <w:r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3 nuisances sonores : nulle mention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n’est faite</w:t>
      </w:r>
      <w:r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du bruit d</w:t>
      </w:r>
      <w:r w:rsidR="00976DA0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e</w:t>
      </w:r>
      <w:r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trafic accru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</w:t>
      </w:r>
      <w:bookmarkStart w:id="0" w:name="_GoBack"/>
      <w:bookmarkEnd w:id="0"/>
      <w:r w:rsidR="000B4A91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tout au long de la journée</w:t>
      </w:r>
      <w:r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(</w:t>
      </w:r>
      <w:r w:rsidRPr="00E304F5">
        <w:rPr>
          <w:rFonts w:ascii="Calibri" w:eastAsia="Times New Roman" w:hAnsi="Calibri" w:cs="Calibri"/>
          <w:bCs/>
          <w:color w:val="000000"/>
          <w:sz w:val="24"/>
          <w:szCs w:val="24"/>
          <w:lang w:val="fr-FR"/>
        </w:rPr>
        <w:t>32 places</w:t>
      </w:r>
      <w:r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de parking en plus,</w:t>
      </w:r>
      <w:r w:rsidR="0058519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cela fait du monde qui circule</w:t>
      </w:r>
      <w:r w:rsidRPr="00E304F5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. </w:t>
      </w:r>
    </w:p>
    <w:p w:rsidR="00976DA0" w:rsidRDefault="00976DA0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:rsidR="00976DA0" w:rsidRDefault="00976DA0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:rsidR="00976DA0" w:rsidRDefault="00976DA0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Nous demandons aussi qu’une séance d’information soit organisée pour tous les riverains</w:t>
      </w:r>
      <w:r w:rsidR="00AF5BEE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</w:t>
      </w:r>
    </w:p>
    <w:p w:rsidR="00976DA0" w:rsidRDefault="00976DA0" w:rsidP="00E304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:rsidR="00E304F5" w:rsidRDefault="00976DA0" w:rsidP="009D68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976DA0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Je vous prie d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’agréer, Madame, Monsieur, mes sincères salutations.</w:t>
      </w:r>
    </w:p>
    <w:p w:rsidR="00E304F5" w:rsidRPr="00E304F5" w:rsidRDefault="00E304F5">
      <w:pPr>
        <w:rPr>
          <w:lang w:val="fr-FR"/>
        </w:rPr>
      </w:pPr>
    </w:p>
    <w:sectPr w:rsidR="00E304F5" w:rsidRPr="00E304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5"/>
    <w:rsid w:val="000B4A91"/>
    <w:rsid w:val="00146210"/>
    <w:rsid w:val="001963EF"/>
    <w:rsid w:val="002545FA"/>
    <w:rsid w:val="00354BA7"/>
    <w:rsid w:val="003815E1"/>
    <w:rsid w:val="0058519E"/>
    <w:rsid w:val="005E470B"/>
    <w:rsid w:val="005F69E5"/>
    <w:rsid w:val="00932312"/>
    <w:rsid w:val="00976DA0"/>
    <w:rsid w:val="009D6817"/>
    <w:rsid w:val="00AF5BEE"/>
    <w:rsid w:val="00BE4368"/>
    <w:rsid w:val="00C5181E"/>
    <w:rsid w:val="00E304F5"/>
    <w:rsid w:val="00F1182F"/>
    <w:rsid w:val="00F5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F67FD-FBD5-462A-B5D9-D1060CB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6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ory.turbang@publilink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4</cp:revision>
  <dcterms:created xsi:type="dcterms:W3CDTF">2020-07-10T19:19:00Z</dcterms:created>
  <dcterms:modified xsi:type="dcterms:W3CDTF">2020-07-11T13:22:00Z</dcterms:modified>
</cp:coreProperties>
</file>